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46854FEA" w:rsidR="00616914" w:rsidRPr="00513560" w:rsidRDefault="00ED4E81" w:rsidP="00560CA3">
      <w:pPr>
        <w:pStyle w:val="Heading2"/>
        <w:rPr>
          <w:b/>
          <w:bCs/>
        </w:rPr>
      </w:pPr>
      <w:r>
        <w:rPr>
          <w:bCs/>
        </w:rPr>
        <w:t>Hotels</w:t>
      </w:r>
    </w:p>
    <w:p w14:paraId="4A5D5619" w14:textId="77777777" w:rsidR="00ED4E81" w:rsidRDefault="00ED4E81" w:rsidP="00ED4E81">
      <w:pPr>
        <w:rPr>
          <w:color w:val="003040"/>
        </w:rPr>
      </w:pPr>
      <w:r w:rsidRPr="00ED4E81">
        <w:rPr>
          <w:color w:val="003040"/>
        </w:rPr>
        <w:t xml:space="preserve">ExCeL’s community of local hotels are within walking distance from the venue and suit a range of budgets. Some have amenities including a gym. </w:t>
      </w:r>
    </w:p>
    <w:p w14:paraId="26030376" w14:textId="77777777" w:rsidR="00ED4E81" w:rsidRPr="00ED4E81" w:rsidRDefault="00ED4E81" w:rsidP="00ED4E81">
      <w:pPr>
        <w:rPr>
          <w:color w:val="003040"/>
        </w:rPr>
      </w:pPr>
    </w:p>
    <w:p w14:paraId="19404846" w14:textId="0450FF77" w:rsidR="00C967C6" w:rsidRPr="00C967C6" w:rsidRDefault="00ED4E81" w:rsidP="00ED4E81">
      <w:pPr>
        <w:rPr>
          <w:color w:val="003040"/>
          <w:lang w:eastAsia="en-GB"/>
        </w:rPr>
      </w:pPr>
      <w:r w:rsidRPr="00ED4E81">
        <w:rPr>
          <w:color w:val="003040"/>
        </w:rPr>
        <w:t xml:space="preserve">To book your stay, look at the rates offered here </w:t>
      </w:r>
      <w:hyperlink r:id="rId8" w:history="1">
        <w:r w:rsidRPr="00A379CE">
          <w:rPr>
            <w:rStyle w:val="Hyperlink"/>
          </w:rPr>
          <w:t>www.excel.london/exhibitor/hotels</w:t>
        </w:r>
      </w:hyperlink>
      <w:r w:rsidRPr="00ED4E81">
        <w:rPr>
          <w:color w:val="003040"/>
        </w:rPr>
        <w:t>.</w:t>
      </w:r>
    </w:p>
    <w:sectPr w:rsidR="00C967C6" w:rsidRPr="00C967C6" w:rsidSect="006C3BA9">
      <w:headerReference w:type="default" r:id="rId9"/>
      <w:footerReference w:type="even" r:id="rId10"/>
      <w:footerReference w:type="default" r:id="rId11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ED4E81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ED4E81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7033B8"/>
    <w:rsid w:val="00703716"/>
    <w:rsid w:val="007170CF"/>
    <w:rsid w:val="0072521C"/>
    <w:rsid w:val="00754320"/>
    <w:rsid w:val="007A461F"/>
    <w:rsid w:val="007D5C82"/>
    <w:rsid w:val="007E118A"/>
    <w:rsid w:val="007E15EF"/>
    <w:rsid w:val="007E3201"/>
    <w:rsid w:val="00804C88"/>
    <w:rsid w:val="008A516F"/>
    <w:rsid w:val="008F022C"/>
    <w:rsid w:val="008F3743"/>
    <w:rsid w:val="00937597"/>
    <w:rsid w:val="00977C29"/>
    <w:rsid w:val="009E51F9"/>
    <w:rsid w:val="009F6753"/>
    <w:rsid w:val="00A036B7"/>
    <w:rsid w:val="00A21C5C"/>
    <w:rsid w:val="00A769B9"/>
    <w:rsid w:val="00AC50A1"/>
    <w:rsid w:val="00AE52C2"/>
    <w:rsid w:val="00B2736B"/>
    <w:rsid w:val="00B9220E"/>
    <w:rsid w:val="00C51AAC"/>
    <w:rsid w:val="00C90B7E"/>
    <w:rsid w:val="00C967C6"/>
    <w:rsid w:val="00D12EF7"/>
    <w:rsid w:val="00D436D6"/>
    <w:rsid w:val="00D7123D"/>
    <w:rsid w:val="00DB0535"/>
    <w:rsid w:val="00DC72B1"/>
    <w:rsid w:val="00E61620"/>
    <w:rsid w:val="00ED4E81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cel.london/exhibitor/hotel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2024-09-24T17:17:00Z</dcterms:created>
  <dcterms:modified xsi:type="dcterms:W3CDTF">2024-09-24T17:17:00Z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